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2B1B" w14:textId="77777777" w:rsidR="0018409A" w:rsidRPr="0018409A" w:rsidRDefault="0018409A" w:rsidP="0018409A">
      <w:pPr>
        <w:jc w:val="center"/>
        <w:rPr>
          <w:sz w:val="28"/>
          <w:szCs w:val="28"/>
        </w:rPr>
      </w:pPr>
      <w:r w:rsidRPr="0018409A">
        <w:rPr>
          <w:sz w:val="28"/>
          <w:szCs w:val="28"/>
        </w:rPr>
        <w:t>ДУМА КРАСНОХОЛМСКОГО МУНИЦИПАЛЬНОГО ОКРУГА ТВЕРСКОЙ ОБЛАСТИ</w:t>
      </w:r>
    </w:p>
    <w:p w14:paraId="047B6B67" w14:textId="77777777" w:rsidR="0018409A" w:rsidRDefault="0018409A" w:rsidP="0018409A">
      <w:pPr>
        <w:jc w:val="center"/>
        <w:rPr>
          <w:sz w:val="28"/>
          <w:szCs w:val="28"/>
        </w:rPr>
      </w:pPr>
    </w:p>
    <w:p w14:paraId="0DD3F190" w14:textId="77777777" w:rsidR="0018409A" w:rsidRDefault="0018409A" w:rsidP="0018409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6E6DC0F" w14:textId="77777777" w:rsidR="00E43AA3" w:rsidRDefault="00E43AA3" w:rsidP="0018409A">
      <w:pPr>
        <w:rPr>
          <w:sz w:val="28"/>
          <w:szCs w:val="28"/>
        </w:rPr>
      </w:pPr>
    </w:p>
    <w:p w14:paraId="6D243133" w14:textId="6480B1C6" w:rsidR="009E3ABF" w:rsidRDefault="0018409A" w:rsidP="009E3AB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Красный Холм</w:t>
      </w:r>
    </w:p>
    <w:p w14:paraId="3194EE83" w14:textId="3BA4A9FD" w:rsidR="0018409A" w:rsidRDefault="009E3ABF" w:rsidP="0018409A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сентября 2025г.                                                                                 </w:t>
      </w:r>
      <w:r w:rsidR="00E43A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43AA3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</w:p>
    <w:p w14:paraId="398EE0DF" w14:textId="77777777" w:rsidR="0018409A" w:rsidRDefault="0018409A" w:rsidP="0018409A">
      <w:pPr>
        <w:rPr>
          <w:sz w:val="28"/>
          <w:szCs w:val="28"/>
        </w:rPr>
      </w:pPr>
    </w:p>
    <w:p w14:paraId="4588506D" w14:textId="77777777" w:rsidR="009E3ABF" w:rsidRDefault="009E3ABF" w:rsidP="0018409A">
      <w:pPr>
        <w:jc w:val="center"/>
        <w:rPr>
          <w:sz w:val="28"/>
          <w:szCs w:val="28"/>
        </w:rPr>
      </w:pPr>
    </w:p>
    <w:p w14:paraId="39559737" w14:textId="3830DC83" w:rsidR="0018409A" w:rsidRDefault="0018409A" w:rsidP="0018409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замены дотации на выравнивание бюджетной обеспеченности дополнительным нормативом отчислений</w:t>
      </w:r>
    </w:p>
    <w:p w14:paraId="2396E868" w14:textId="77777777" w:rsidR="0018409A" w:rsidRDefault="0018409A" w:rsidP="001840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налога на доходы физических лиц</w:t>
      </w:r>
    </w:p>
    <w:p w14:paraId="6F5EA5EF" w14:textId="77777777" w:rsidR="0018409A" w:rsidRDefault="0018409A" w:rsidP="0018409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D10BEF5" w14:textId="77777777" w:rsidR="0018409A" w:rsidRDefault="0018409A" w:rsidP="0018409A">
      <w:pPr>
        <w:jc w:val="both"/>
        <w:rPr>
          <w:sz w:val="28"/>
          <w:szCs w:val="28"/>
        </w:rPr>
      </w:pPr>
    </w:p>
    <w:p w14:paraId="4433D998" w14:textId="482BBB38" w:rsidR="0018409A" w:rsidRDefault="0018409A" w:rsidP="009E3A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138 Бюджетного кодекса Российской Федерации</w:t>
      </w:r>
      <w:r w:rsidR="009E3ABF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Краснохолмского муниципального округа РЕШИЛА:</w:t>
      </w:r>
    </w:p>
    <w:p w14:paraId="142F7935" w14:textId="77777777" w:rsidR="0018409A" w:rsidRDefault="0018409A" w:rsidP="0018409A">
      <w:pPr>
        <w:ind w:firstLine="720"/>
        <w:jc w:val="both"/>
        <w:rPr>
          <w:sz w:val="28"/>
          <w:szCs w:val="28"/>
        </w:rPr>
      </w:pPr>
    </w:p>
    <w:p w14:paraId="7C49A9B0" w14:textId="77777777" w:rsidR="0018409A" w:rsidRDefault="0018409A" w:rsidP="001840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замену расчетной суммы  дотации на выравнивание бюджетной обеспеченности бюджета Краснохолмск</w:t>
      </w:r>
      <w:r w:rsidR="005D68D0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D68D0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5D68D0">
        <w:rPr>
          <w:sz w:val="28"/>
          <w:szCs w:val="28"/>
        </w:rPr>
        <w:t>а</w:t>
      </w:r>
      <w:r>
        <w:rPr>
          <w:sz w:val="28"/>
          <w:szCs w:val="28"/>
        </w:rPr>
        <w:t xml:space="preserve"> на очередной 202</w:t>
      </w:r>
      <w:r w:rsidR="001039B0">
        <w:rPr>
          <w:sz w:val="28"/>
          <w:szCs w:val="28"/>
        </w:rPr>
        <w:t>6</w:t>
      </w:r>
      <w:r>
        <w:rPr>
          <w:sz w:val="28"/>
          <w:szCs w:val="28"/>
        </w:rPr>
        <w:t xml:space="preserve"> финансовый год и на плановый период 202</w:t>
      </w:r>
      <w:r w:rsidR="001039B0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1039B0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в полном объеме дополнительным нормативом отчислений от налога на доходы физических лиц.</w:t>
      </w:r>
    </w:p>
    <w:p w14:paraId="30FFB10F" w14:textId="77777777" w:rsidR="0018409A" w:rsidRDefault="0018409A" w:rsidP="0018409A">
      <w:pPr>
        <w:ind w:firstLine="720"/>
        <w:jc w:val="both"/>
        <w:rPr>
          <w:sz w:val="28"/>
          <w:szCs w:val="28"/>
        </w:rPr>
      </w:pPr>
    </w:p>
    <w:p w14:paraId="5C386A7C" w14:textId="77777777" w:rsidR="0018409A" w:rsidRDefault="0018409A" w:rsidP="001840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</w:t>
      </w:r>
      <w:r w:rsidR="001039B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14:paraId="7B59EF4F" w14:textId="77777777" w:rsidR="0018409A" w:rsidRDefault="0018409A" w:rsidP="0018409A">
      <w:pPr>
        <w:ind w:firstLine="720"/>
        <w:rPr>
          <w:sz w:val="28"/>
          <w:szCs w:val="28"/>
        </w:rPr>
      </w:pPr>
    </w:p>
    <w:p w14:paraId="443EA8DA" w14:textId="77777777" w:rsidR="0018409A" w:rsidRDefault="0018409A" w:rsidP="0018409A">
      <w:pPr>
        <w:ind w:firstLine="720"/>
        <w:rPr>
          <w:sz w:val="28"/>
          <w:szCs w:val="28"/>
        </w:rPr>
      </w:pPr>
    </w:p>
    <w:p w14:paraId="4332F269" w14:textId="77777777" w:rsidR="0018409A" w:rsidRDefault="0018409A" w:rsidP="009E3ABF">
      <w:pPr>
        <w:rPr>
          <w:sz w:val="28"/>
          <w:szCs w:val="28"/>
        </w:rPr>
      </w:pPr>
    </w:p>
    <w:p w14:paraId="148A7A71" w14:textId="77777777" w:rsidR="006F56C3" w:rsidRPr="006F56C3" w:rsidRDefault="006F56C3" w:rsidP="006F56C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56C3">
        <w:rPr>
          <w:rFonts w:eastAsia="Calibri"/>
          <w:sz w:val="28"/>
          <w:szCs w:val="28"/>
          <w:lang w:eastAsia="en-US"/>
        </w:rPr>
        <w:t>Председатель Думы Краснохолмского</w:t>
      </w:r>
    </w:p>
    <w:p w14:paraId="1F8801CB" w14:textId="77777777" w:rsidR="006F56C3" w:rsidRPr="006F56C3" w:rsidRDefault="006F56C3" w:rsidP="006F56C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56C3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Т.П. Серова</w:t>
      </w:r>
    </w:p>
    <w:p w14:paraId="3FB979D3" w14:textId="77777777" w:rsidR="006F56C3" w:rsidRPr="006F56C3" w:rsidRDefault="006F56C3" w:rsidP="006F56C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9836C84" w14:textId="77777777" w:rsidR="006F56C3" w:rsidRPr="006F56C3" w:rsidRDefault="006F56C3" w:rsidP="006F56C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1E6EE20" w14:textId="77777777" w:rsidR="006F56C3" w:rsidRPr="006F56C3" w:rsidRDefault="006F56C3" w:rsidP="006F56C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56C3">
        <w:rPr>
          <w:rFonts w:eastAsia="Calibri"/>
          <w:sz w:val="28"/>
          <w:szCs w:val="28"/>
          <w:lang w:eastAsia="en-US"/>
        </w:rPr>
        <w:t>Глава Краснохолмского</w:t>
      </w:r>
    </w:p>
    <w:p w14:paraId="234A2A3A" w14:textId="77777777" w:rsidR="006F56C3" w:rsidRPr="006F56C3" w:rsidRDefault="006F56C3" w:rsidP="006F56C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56C3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</w:t>
      </w:r>
      <w:r w:rsidRPr="006F56C3">
        <w:rPr>
          <w:rFonts w:eastAsia="Calibri"/>
          <w:sz w:val="28"/>
          <w:szCs w:val="28"/>
          <w:lang w:eastAsia="en-US"/>
        </w:rPr>
        <w:tab/>
        <w:t>В.Ю. Журавлев</w:t>
      </w:r>
    </w:p>
    <w:p w14:paraId="6F42BC6C" w14:textId="77777777" w:rsidR="0018409A" w:rsidRDefault="0018409A" w:rsidP="0018409A">
      <w:pPr>
        <w:ind w:firstLine="720"/>
        <w:rPr>
          <w:sz w:val="28"/>
          <w:szCs w:val="28"/>
        </w:rPr>
      </w:pPr>
    </w:p>
    <w:p w14:paraId="6E4374C4" w14:textId="77777777" w:rsidR="0018409A" w:rsidRDefault="0018409A" w:rsidP="0018409A"/>
    <w:p w14:paraId="2CE37505" w14:textId="77777777" w:rsidR="0018409A" w:rsidRDefault="0018409A" w:rsidP="0018409A"/>
    <w:p w14:paraId="2D0D175C" w14:textId="77777777" w:rsidR="000314E7" w:rsidRDefault="000314E7"/>
    <w:sectPr w:rsidR="0003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9A"/>
    <w:rsid w:val="000314E7"/>
    <w:rsid w:val="001039B0"/>
    <w:rsid w:val="0018409A"/>
    <w:rsid w:val="00382C1F"/>
    <w:rsid w:val="005D68D0"/>
    <w:rsid w:val="006B0007"/>
    <w:rsid w:val="006F56C3"/>
    <w:rsid w:val="00724026"/>
    <w:rsid w:val="00802918"/>
    <w:rsid w:val="009079AD"/>
    <w:rsid w:val="00931F6C"/>
    <w:rsid w:val="009E3ABF"/>
    <w:rsid w:val="00B057CC"/>
    <w:rsid w:val="00E43AA3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A59E"/>
  <w15:docId w15:val="{43F9E992-0419-4609-9C13-F32AF56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Usr-7A93</cp:lastModifiedBy>
  <cp:revision>9</cp:revision>
  <cp:lastPrinted>2025-09-10T11:05:00Z</cp:lastPrinted>
  <dcterms:created xsi:type="dcterms:W3CDTF">2023-09-19T08:45:00Z</dcterms:created>
  <dcterms:modified xsi:type="dcterms:W3CDTF">2025-09-10T11:09:00Z</dcterms:modified>
</cp:coreProperties>
</file>